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30" w:rsidRDefault="00281830" w:rsidP="002818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Pr="00B70656" w:rsidRDefault="00E65E3E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Pr="00B70656" w:rsidRDefault="00347D49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Default="00281830" w:rsidP="00281830">
      <w:pPr>
        <w:autoSpaceDE w:val="0"/>
        <w:autoSpaceDN w:val="0"/>
        <w:adjustRightInd w:val="0"/>
        <w:spacing w:after="72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7065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81830" w:rsidRDefault="0028183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</w:t>
      </w:r>
      <w:r w:rsidR="00563BF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ИЯТИЙ</w:t>
      </w:r>
      <w:r w:rsidR="00381A20">
        <w:rPr>
          <w:rFonts w:ascii="Times New Roman" w:hAnsi="Times New Roman" w:cs="Times New Roman"/>
          <w:b/>
          <w:sz w:val="28"/>
          <w:szCs w:val="28"/>
        </w:rPr>
        <w:t>,</w:t>
      </w:r>
    </w:p>
    <w:p w:rsidR="00281830" w:rsidRDefault="00381A20" w:rsidP="00CE3EB9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</w:rPr>
      </w:pPr>
      <w:r w:rsidRPr="00381A20">
        <w:rPr>
          <w:rFonts w:ascii="Times New Roman" w:hAnsi="Times New Roman" w:cs="Times New Roman"/>
          <w:b/>
          <w:sz w:val="28"/>
          <w:szCs w:val="28"/>
        </w:rPr>
        <w:t xml:space="preserve">направленных на благоустройство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 w:rsidRPr="00381A20">
        <w:rPr>
          <w:rFonts w:ascii="Times New Roman" w:hAnsi="Times New Roman" w:cs="Times New Roman"/>
          <w:b/>
          <w:sz w:val="28"/>
          <w:szCs w:val="28"/>
        </w:rPr>
        <w:t xml:space="preserve">Кировской области, реализуемых в рамках финансовой </w:t>
      </w:r>
      <w:r>
        <w:rPr>
          <w:rFonts w:ascii="Times New Roman" w:hAnsi="Times New Roman" w:cs="Times New Roman"/>
          <w:b/>
          <w:sz w:val="28"/>
          <w:szCs w:val="28"/>
        </w:rPr>
        <w:t>поддержки из областного бюджета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79"/>
        <w:gridCol w:w="7174"/>
      </w:tblGrid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7174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74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пешеходного моста в Сунском городском поселении Сунского района Кировской области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74" w:type="dxa"/>
          </w:tcPr>
          <w:p w:rsidR="00281830" w:rsidRPr="00B70656" w:rsidRDefault="00435642" w:rsidP="007D5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 на строительство объекта «</w:t>
            </w: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Сеть ливневой канализации с очистными сооружениями от улицы Воровского (на участке от улицы Ульяновской до улицы Московс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кой) с выпуском в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74" w:type="dxa"/>
          </w:tcPr>
          <w:p w:rsidR="00281830" w:rsidRPr="00B70656" w:rsidRDefault="00435642" w:rsidP="007D5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 на строительство объекта «</w:t>
            </w: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Сеть самотечной ливневой канализации в кадастровых кварталах 43:40:000586, 43:40:000584 с очистными сооружениями, КНС и коллектором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03B1" w:rsidTr="007D50CE">
        <w:tc>
          <w:tcPr>
            <w:tcW w:w="817" w:type="dxa"/>
          </w:tcPr>
          <w:p w:rsidR="00E103B1" w:rsidRPr="00B70656" w:rsidRDefault="00E103B1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E103B1" w:rsidRPr="00B70656" w:rsidRDefault="00E103B1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E103B1" w:rsidRPr="00AE08CC" w:rsidRDefault="00AE08C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="00E65E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E6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CE3EB9">
              <w:rPr>
                <w:rFonts w:ascii="Times New Roman" w:hAnsi="Times New Roman" w:cs="Times New Roman"/>
                <w:sz w:val="28"/>
                <w:szCs w:val="28"/>
              </w:rPr>
              <w:t>» в г. Белая Холуница</w:t>
            </w:r>
          </w:p>
        </w:tc>
      </w:tr>
    </w:tbl>
    <w:p w:rsidR="00CE3EB9" w:rsidRDefault="00CE3EB9" w:rsidP="00CE3EB9">
      <w:pPr>
        <w:autoSpaceDE w:val="0"/>
        <w:autoSpaceDN w:val="0"/>
        <w:adjustRightInd w:val="0"/>
        <w:spacing w:after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CE3EB9" w:rsidRPr="00B70656" w:rsidRDefault="00CE3EB9" w:rsidP="00CE3EB9">
      <w:pPr>
        <w:autoSpaceDE w:val="0"/>
        <w:autoSpaceDN w:val="0"/>
        <w:adjustRightInd w:val="0"/>
        <w:spacing w:after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sectPr w:rsidR="00CE3EB9" w:rsidRPr="00B70656" w:rsidSect="006C35EB">
      <w:headerReference w:type="default" r:id="rId7"/>
      <w:pgSz w:w="11905" w:h="16838"/>
      <w:pgMar w:top="1134" w:right="850" w:bottom="1134" w:left="1701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BF" w:rsidRDefault="00DB73BF" w:rsidP="006C35EB">
      <w:r>
        <w:separator/>
      </w:r>
    </w:p>
  </w:endnote>
  <w:endnote w:type="continuationSeparator" w:id="0">
    <w:p w:rsidR="00DB73BF" w:rsidRDefault="00DB73BF" w:rsidP="006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BF" w:rsidRDefault="00DB73BF" w:rsidP="006C35EB">
      <w:r>
        <w:separator/>
      </w:r>
    </w:p>
  </w:footnote>
  <w:footnote w:type="continuationSeparator" w:id="0">
    <w:p w:rsidR="00DB73BF" w:rsidRDefault="00DB73BF" w:rsidP="006C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88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35EB" w:rsidRPr="006C35EB" w:rsidRDefault="00CE3EB9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48</w:t>
        </w:r>
      </w:p>
    </w:sdtContent>
  </w:sdt>
  <w:p w:rsidR="006C35EB" w:rsidRDefault="006C3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5"/>
    <w:rsid w:val="001A0F9F"/>
    <w:rsid w:val="00281830"/>
    <w:rsid w:val="00347D49"/>
    <w:rsid w:val="00381A20"/>
    <w:rsid w:val="003B08C5"/>
    <w:rsid w:val="00435642"/>
    <w:rsid w:val="00563BF3"/>
    <w:rsid w:val="006C35EB"/>
    <w:rsid w:val="009615CB"/>
    <w:rsid w:val="00AE08CC"/>
    <w:rsid w:val="00B625CD"/>
    <w:rsid w:val="00BB5C89"/>
    <w:rsid w:val="00C1409A"/>
    <w:rsid w:val="00C546F6"/>
    <w:rsid w:val="00CE3EB9"/>
    <w:rsid w:val="00DB73BF"/>
    <w:rsid w:val="00DC4C99"/>
    <w:rsid w:val="00E103B1"/>
    <w:rsid w:val="00E22F66"/>
    <w:rsid w:val="00E65E3E"/>
    <w:rsid w:val="00E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2022-12-22T08:33:00Z</cp:lastPrinted>
  <dcterms:created xsi:type="dcterms:W3CDTF">2022-11-22T16:16:00Z</dcterms:created>
  <dcterms:modified xsi:type="dcterms:W3CDTF">2022-12-22T08:35:00Z</dcterms:modified>
</cp:coreProperties>
</file>